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6D" w:rsidRPr="00D53C6D" w:rsidRDefault="005349DF" w:rsidP="00D53C6D">
      <w:pPr>
        <w:widowControl/>
        <w:spacing w:before="100" w:beforeAutospacing="1" w:after="100" w:afterAutospacing="1"/>
        <w:jc w:val="center"/>
        <w:outlineLvl w:val="0"/>
        <w:rPr>
          <w:rFonts w:ascii="宋体" w:eastAsia="宋体" w:hAnsi="宋体" w:cs="宋体" w:hint="eastAsia"/>
          <w:b/>
          <w:bCs/>
          <w:kern w:val="36"/>
          <w:sz w:val="48"/>
          <w:szCs w:val="48"/>
        </w:rPr>
      </w:pPr>
      <w:r>
        <w:rPr>
          <w:rFonts w:ascii="宋体" w:eastAsia="宋体" w:hAnsi="宋体" w:cs="宋体"/>
          <w:b/>
          <w:bCs/>
          <w:kern w:val="36"/>
          <w:sz w:val="48"/>
          <w:szCs w:val="48"/>
        </w:rPr>
        <w:t>北航</w:t>
      </w:r>
      <w:r w:rsidR="00D53C6D" w:rsidRPr="00D53C6D">
        <w:rPr>
          <w:rFonts w:ascii="宋体" w:eastAsia="宋体" w:hAnsi="宋体" w:cs="宋体"/>
          <w:b/>
          <w:bCs/>
          <w:kern w:val="36"/>
          <w:sz w:val="48"/>
          <w:szCs w:val="48"/>
        </w:rPr>
        <w:t>思想政治工作会议</w:t>
      </w:r>
      <w:r>
        <w:rPr>
          <w:rFonts w:ascii="宋体" w:eastAsia="宋体" w:hAnsi="宋体" w:cs="宋体" w:hint="eastAsia"/>
          <w:b/>
          <w:bCs/>
          <w:kern w:val="36"/>
          <w:sz w:val="48"/>
          <w:szCs w:val="48"/>
        </w:rPr>
        <w:t>校</w:t>
      </w:r>
      <w:r>
        <w:rPr>
          <w:rFonts w:ascii="宋体" w:eastAsia="宋体" w:hAnsi="宋体" w:cs="宋体"/>
          <w:b/>
          <w:bCs/>
          <w:kern w:val="36"/>
          <w:sz w:val="48"/>
          <w:szCs w:val="48"/>
        </w:rPr>
        <w:t>领导讲话</w:t>
      </w:r>
    </w:p>
    <w:p w:rsidR="00D53C6D" w:rsidRPr="00D53C6D" w:rsidRDefault="00D53C6D" w:rsidP="00D53C6D">
      <w:pPr>
        <w:widowControl/>
        <w:spacing w:before="100" w:beforeAutospacing="1" w:after="100" w:afterAutospacing="1"/>
        <w:jc w:val="center"/>
        <w:rPr>
          <w:rFonts w:ascii="宋体" w:eastAsia="宋体" w:hAnsi="宋体" w:cs="宋体"/>
          <w:kern w:val="0"/>
          <w:sz w:val="24"/>
          <w:szCs w:val="24"/>
        </w:rPr>
      </w:pPr>
      <w:r w:rsidRPr="00D53C6D">
        <w:rPr>
          <w:rFonts w:ascii="宋体" w:eastAsia="宋体" w:hAnsi="宋体" w:cs="宋体"/>
          <w:kern w:val="0"/>
          <w:sz w:val="24"/>
          <w:szCs w:val="24"/>
        </w:rPr>
        <w:t>2017-07-13</w:t>
      </w:r>
    </w:p>
    <w:p w:rsidR="00D53C6D" w:rsidRPr="00D53C6D" w:rsidRDefault="00D53C6D" w:rsidP="005349DF">
      <w:pPr>
        <w:widowControl/>
        <w:spacing w:before="100" w:beforeAutospacing="1" w:after="100" w:afterAutospacing="1" w:line="360" w:lineRule="atLeast"/>
        <w:ind w:firstLineChars="200" w:firstLine="422"/>
        <w:jc w:val="left"/>
        <w:rPr>
          <w:rFonts w:ascii="宋体" w:eastAsia="宋体" w:hAnsi="宋体" w:cs="宋体"/>
          <w:color w:val="000000"/>
          <w:kern w:val="0"/>
          <w:szCs w:val="21"/>
        </w:rPr>
      </w:pPr>
      <w:r w:rsidRPr="00D53C6D">
        <w:rPr>
          <w:rFonts w:ascii="宋体" w:eastAsia="宋体" w:hAnsi="宋体" w:cs="宋体"/>
          <w:b/>
          <w:bCs/>
          <w:color w:val="000000"/>
          <w:kern w:val="0"/>
          <w:szCs w:val="21"/>
        </w:rPr>
        <w:t xml:space="preserve">北航新闻网7月13日电（记者 </w:t>
      </w:r>
      <w:proofErr w:type="gramStart"/>
      <w:r w:rsidRPr="00D53C6D">
        <w:rPr>
          <w:rFonts w:ascii="宋体" w:eastAsia="宋体" w:hAnsi="宋体" w:cs="宋体"/>
          <w:b/>
          <w:bCs/>
          <w:color w:val="000000"/>
          <w:kern w:val="0"/>
          <w:szCs w:val="21"/>
        </w:rPr>
        <w:t>孙也程</w:t>
      </w:r>
      <w:proofErr w:type="gramEnd"/>
      <w:r w:rsidRPr="00D53C6D">
        <w:rPr>
          <w:rFonts w:ascii="宋体" w:eastAsia="宋体" w:hAnsi="宋体" w:cs="宋体"/>
          <w:b/>
          <w:bCs/>
          <w:color w:val="000000"/>
          <w:kern w:val="0"/>
          <w:szCs w:val="21"/>
        </w:rPr>
        <w:t>/文 孔</w:t>
      </w:r>
      <w:proofErr w:type="gramStart"/>
      <w:r w:rsidRPr="00D53C6D">
        <w:rPr>
          <w:rFonts w:ascii="宋体" w:eastAsia="宋体" w:hAnsi="宋体" w:cs="宋体"/>
          <w:b/>
          <w:bCs/>
          <w:color w:val="000000"/>
          <w:kern w:val="0"/>
          <w:szCs w:val="21"/>
        </w:rPr>
        <w:t>祥明</w:t>
      </w:r>
      <w:proofErr w:type="gramEnd"/>
      <w:r w:rsidRPr="00D53C6D">
        <w:rPr>
          <w:rFonts w:ascii="宋体" w:eastAsia="宋体" w:hAnsi="宋体" w:cs="宋体"/>
          <w:b/>
          <w:bCs/>
          <w:color w:val="000000"/>
          <w:kern w:val="0"/>
          <w:szCs w:val="21"/>
        </w:rPr>
        <w:t>/摄影）</w:t>
      </w:r>
      <w:r w:rsidRPr="00D53C6D">
        <w:rPr>
          <w:rFonts w:ascii="宋体" w:eastAsia="宋体" w:hAnsi="宋体" w:cs="宋体"/>
          <w:color w:val="000000"/>
          <w:kern w:val="0"/>
          <w:szCs w:val="21"/>
        </w:rPr>
        <w:t>7月13日上午，北京航空航天大学思想政治工作会议在学术交流厅召开。全体在校</w:t>
      </w:r>
      <w:proofErr w:type="gramStart"/>
      <w:r w:rsidRPr="00D53C6D">
        <w:rPr>
          <w:rFonts w:ascii="宋体" w:eastAsia="宋体" w:hAnsi="宋体" w:cs="宋体"/>
          <w:color w:val="000000"/>
          <w:kern w:val="0"/>
          <w:szCs w:val="21"/>
        </w:rPr>
        <w:t>校</w:t>
      </w:r>
      <w:proofErr w:type="gramEnd"/>
      <w:r w:rsidRPr="00D53C6D">
        <w:rPr>
          <w:rFonts w:ascii="宋体" w:eastAsia="宋体" w:hAnsi="宋体" w:cs="宋体"/>
          <w:color w:val="000000"/>
          <w:kern w:val="0"/>
          <w:szCs w:val="21"/>
        </w:rPr>
        <w:t>领导，校长助理，校学术委员会和教学指导委员会正、副主任、委员，校教学督导组正、副组长，高层次人才代表，</w:t>
      </w:r>
      <w:proofErr w:type="gramStart"/>
      <w:r w:rsidRPr="00D53C6D">
        <w:rPr>
          <w:rFonts w:ascii="宋体" w:eastAsia="宋体" w:hAnsi="宋体" w:cs="宋体"/>
          <w:color w:val="000000"/>
          <w:kern w:val="0"/>
          <w:szCs w:val="21"/>
        </w:rPr>
        <w:t>全校副</w:t>
      </w:r>
      <w:proofErr w:type="gramEnd"/>
      <w:r w:rsidRPr="00D53C6D">
        <w:rPr>
          <w:rFonts w:ascii="宋体" w:eastAsia="宋体" w:hAnsi="宋体" w:cs="宋体"/>
          <w:color w:val="000000"/>
          <w:kern w:val="0"/>
          <w:szCs w:val="21"/>
        </w:rPr>
        <w:t>处以上干部，各级人大代表、政协委员、党外人士代表，马克思主义学院全体教师，各单位党务干事，全体学生工作干部，教师代表、学生代表等400余人参加了会议。校党委书记张军院士做大会主题报告。会议由党委副书记李军锋主持。</w:t>
      </w:r>
    </w:p>
    <w:p w:rsidR="00D53C6D" w:rsidRPr="00D53C6D" w:rsidRDefault="00D53C6D" w:rsidP="00D53C6D">
      <w:pPr>
        <w:widowControl/>
        <w:spacing w:before="100" w:beforeAutospacing="1" w:after="100" w:afterAutospacing="1" w:line="360" w:lineRule="atLeast"/>
        <w:jc w:val="center"/>
        <w:rPr>
          <w:rFonts w:ascii="宋体" w:eastAsia="宋体" w:hAnsi="宋体" w:cs="宋体"/>
          <w:color w:val="000000"/>
          <w:kern w:val="0"/>
          <w:szCs w:val="21"/>
        </w:rPr>
      </w:pPr>
      <w:r w:rsidRPr="00D53C6D">
        <w:rPr>
          <w:rFonts w:ascii="宋体" w:eastAsia="宋体" w:hAnsi="宋体" w:cs="宋体"/>
          <w:noProof/>
          <w:color w:val="000000"/>
          <w:kern w:val="0"/>
          <w:szCs w:val="21"/>
        </w:rPr>
        <w:drawing>
          <wp:inline distT="0" distB="0" distL="0" distR="0" wp14:anchorId="769A61C4" wp14:editId="60D531F3">
            <wp:extent cx="5429250" cy="3276600"/>
            <wp:effectExtent l="0" t="0" r="0" b="0"/>
            <wp:docPr id="7" name="图片 7" descr="http://news.buaa.edu.cn/images/content/2017-07/2017071318570828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buaa.edu.cn/images/content/2017-07/201707131857082802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3276600"/>
                    </a:xfrm>
                    <a:prstGeom prst="rect">
                      <a:avLst/>
                    </a:prstGeom>
                    <a:noFill/>
                    <a:ln>
                      <a:noFill/>
                    </a:ln>
                  </pic:spPr>
                </pic:pic>
              </a:graphicData>
            </a:graphic>
          </wp:inline>
        </w:drawing>
      </w:r>
      <w:r w:rsidRPr="00D53C6D">
        <w:rPr>
          <w:rFonts w:ascii="宋体" w:eastAsia="宋体" w:hAnsi="宋体" w:cs="宋体"/>
          <w:color w:val="000000"/>
          <w:kern w:val="0"/>
          <w:szCs w:val="21"/>
        </w:rPr>
        <w:br/>
      </w:r>
      <w:r w:rsidRPr="00D53C6D">
        <w:rPr>
          <w:rFonts w:ascii="宋体" w:eastAsia="宋体" w:hAnsi="宋体" w:cs="宋体"/>
          <w:color w:val="000000"/>
          <w:kern w:val="0"/>
          <w:sz w:val="18"/>
          <w:szCs w:val="18"/>
        </w:rPr>
        <w:t>会议现场</w:t>
      </w:r>
    </w:p>
    <w:p w:rsidR="00D53C6D" w:rsidRPr="00D53C6D" w:rsidRDefault="00D53C6D" w:rsidP="005349DF">
      <w:pPr>
        <w:widowControl/>
        <w:spacing w:before="100" w:beforeAutospacing="1" w:after="100" w:afterAutospacing="1" w:line="360" w:lineRule="atLeast"/>
        <w:ind w:firstLineChars="200" w:firstLine="420"/>
        <w:jc w:val="left"/>
        <w:rPr>
          <w:rFonts w:ascii="宋体" w:eastAsia="宋体" w:hAnsi="宋体" w:cs="宋体"/>
          <w:color w:val="000000"/>
          <w:kern w:val="0"/>
          <w:szCs w:val="21"/>
        </w:rPr>
      </w:pPr>
      <w:r w:rsidRPr="00D53C6D">
        <w:rPr>
          <w:rFonts w:ascii="宋体" w:eastAsia="宋体" w:hAnsi="宋体" w:cs="宋体"/>
          <w:color w:val="000000"/>
          <w:kern w:val="0"/>
          <w:szCs w:val="21"/>
        </w:rPr>
        <w:t>张军做了题为《深入贯彻落实全国高校思想政治工作会议精神，加快建设扎根中国大地的世界一流大学》的大会报告。他指出，2016年12月7日至8日召开的全国高校思想政治工作会议是一次具有开创性意义的重要会议，是高校党的建设历史上的里程碑。习近平总书记的重要讲话，是中国特色社会主义教育理论的又一重大创新成果，是指导做好新形势下高校思想政治工作的纲领性文献，我们要认真学习领会和全面贯彻落实。</w:t>
      </w:r>
    </w:p>
    <w:p w:rsidR="00D53C6D" w:rsidRPr="00D53C6D" w:rsidRDefault="00D53C6D" w:rsidP="005349DF">
      <w:pPr>
        <w:widowControl/>
        <w:spacing w:before="100" w:beforeAutospacing="1" w:after="100" w:afterAutospacing="1" w:line="360" w:lineRule="atLeast"/>
        <w:ind w:firstLineChars="200" w:firstLine="420"/>
        <w:jc w:val="left"/>
        <w:rPr>
          <w:rFonts w:ascii="宋体" w:eastAsia="宋体" w:hAnsi="宋体" w:cs="宋体"/>
          <w:color w:val="000000"/>
          <w:kern w:val="0"/>
          <w:szCs w:val="21"/>
        </w:rPr>
      </w:pPr>
      <w:r w:rsidRPr="00D53C6D">
        <w:rPr>
          <w:rFonts w:ascii="宋体" w:eastAsia="宋体" w:hAnsi="宋体" w:cs="宋体"/>
          <w:color w:val="000000"/>
          <w:kern w:val="0"/>
          <w:szCs w:val="21"/>
        </w:rPr>
        <w:t>张军强调，贯彻落实全国高校思想政治工作会议精神，就是要看是不是始终把准社会主义办学方向，是不是始终把紧“立德树人”中心环节，是不是始终把牢“四个服务”办学根本，是不是始终把守建设“两个坚强阵地”的责任使命，这四个“是不是始终”是检验“四个意识”是否牢固树立的重要标尺，</w:t>
      </w:r>
      <w:proofErr w:type="gramStart"/>
      <w:r w:rsidRPr="00D53C6D">
        <w:rPr>
          <w:rFonts w:ascii="宋体" w:eastAsia="宋体" w:hAnsi="宋体" w:cs="宋体"/>
          <w:color w:val="000000"/>
          <w:kern w:val="0"/>
          <w:szCs w:val="21"/>
        </w:rPr>
        <w:t>全校各级</w:t>
      </w:r>
      <w:proofErr w:type="gramEnd"/>
      <w:r w:rsidRPr="00D53C6D">
        <w:rPr>
          <w:rFonts w:ascii="宋体" w:eastAsia="宋体" w:hAnsi="宋体" w:cs="宋体"/>
          <w:color w:val="000000"/>
          <w:kern w:val="0"/>
          <w:szCs w:val="21"/>
        </w:rPr>
        <w:t>党组织和广大师生要坚持“四个意识”、“四个全面”、“四个自信”，政治站位要人人过关。</w:t>
      </w:r>
    </w:p>
    <w:p w:rsidR="00D53C6D" w:rsidRPr="00D53C6D" w:rsidRDefault="00D53C6D" w:rsidP="00D53C6D">
      <w:pPr>
        <w:widowControl/>
        <w:spacing w:before="100" w:beforeAutospacing="1" w:after="100" w:afterAutospacing="1" w:line="360" w:lineRule="atLeast"/>
        <w:jc w:val="center"/>
        <w:rPr>
          <w:rFonts w:ascii="宋体" w:eastAsia="宋体" w:hAnsi="宋体" w:cs="宋体"/>
          <w:color w:val="000000"/>
          <w:kern w:val="0"/>
          <w:szCs w:val="21"/>
        </w:rPr>
      </w:pPr>
      <w:r w:rsidRPr="00D53C6D">
        <w:rPr>
          <w:rFonts w:ascii="宋体" w:eastAsia="宋体" w:hAnsi="宋体" w:cs="宋体"/>
          <w:noProof/>
          <w:color w:val="000000"/>
          <w:kern w:val="0"/>
          <w:szCs w:val="21"/>
        </w:rPr>
        <w:lastRenderedPageBreak/>
        <w:drawing>
          <wp:inline distT="0" distB="0" distL="0" distR="0" wp14:anchorId="1BA591B1" wp14:editId="4919FC5C">
            <wp:extent cx="5429250" cy="3581400"/>
            <wp:effectExtent l="0" t="0" r="0" b="0"/>
            <wp:docPr id="8" name="图片 8" descr="http://news.buaa.edu.cn/images/content/2017-07/20170713185801727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s.buaa.edu.cn/images/content/2017-07/20170713185801727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3581400"/>
                    </a:xfrm>
                    <a:prstGeom prst="rect">
                      <a:avLst/>
                    </a:prstGeom>
                    <a:noFill/>
                    <a:ln>
                      <a:noFill/>
                    </a:ln>
                  </pic:spPr>
                </pic:pic>
              </a:graphicData>
            </a:graphic>
          </wp:inline>
        </w:drawing>
      </w:r>
      <w:r w:rsidRPr="00D53C6D">
        <w:rPr>
          <w:rFonts w:ascii="宋体" w:eastAsia="宋体" w:hAnsi="宋体" w:cs="宋体"/>
          <w:color w:val="000000"/>
          <w:kern w:val="0"/>
          <w:szCs w:val="21"/>
        </w:rPr>
        <w:br/>
      </w:r>
      <w:r w:rsidRPr="00D53C6D">
        <w:rPr>
          <w:rFonts w:ascii="宋体" w:eastAsia="宋体" w:hAnsi="宋体" w:cs="宋体"/>
          <w:color w:val="000000"/>
          <w:kern w:val="0"/>
          <w:sz w:val="18"/>
          <w:szCs w:val="18"/>
        </w:rPr>
        <w:t>校党委书记张军院士做大会报告</w:t>
      </w:r>
    </w:p>
    <w:p w:rsidR="00D53C6D" w:rsidRPr="00D53C6D" w:rsidRDefault="00D53C6D" w:rsidP="005349DF">
      <w:pPr>
        <w:widowControl/>
        <w:spacing w:before="100" w:beforeAutospacing="1" w:after="100" w:afterAutospacing="1" w:line="360" w:lineRule="atLeast"/>
        <w:ind w:firstLineChars="200" w:firstLine="420"/>
        <w:jc w:val="left"/>
        <w:rPr>
          <w:rFonts w:ascii="宋体" w:eastAsia="宋体" w:hAnsi="宋体" w:cs="宋体"/>
          <w:color w:val="000000"/>
          <w:kern w:val="0"/>
          <w:szCs w:val="21"/>
        </w:rPr>
      </w:pPr>
      <w:r w:rsidRPr="00D53C6D">
        <w:rPr>
          <w:rFonts w:ascii="宋体" w:eastAsia="宋体" w:hAnsi="宋体" w:cs="宋体"/>
          <w:color w:val="000000"/>
          <w:kern w:val="0"/>
          <w:szCs w:val="21"/>
        </w:rPr>
        <w:t>张军回顾了北航65年办学历史中在思政工作、人才培养、科研创新等方面取得的成就，指出在“双一流”建设的新征程中，面对时代新变革、科技新革命、社会新需要、人民新期待、教育新使命，北航要走出一条具有鲜明特色的世界一流大学发展新路径。</w:t>
      </w:r>
    </w:p>
    <w:p w:rsidR="00D53C6D" w:rsidRPr="00D53C6D" w:rsidRDefault="00D53C6D" w:rsidP="005349DF">
      <w:pPr>
        <w:widowControl/>
        <w:spacing w:before="100" w:beforeAutospacing="1" w:after="100" w:afterAutospacing="1" w:line="360" w:lineRule="atLeast"/>
        <w:ind w:firstLineChars="200" w:firstLine="420"/>
        <w:jc w:val="left"/>
        <w:rPr>
          <w:rFonts w:ascii="宋体" w:eastAsia="宋体" w:hAnsi="宋体" w:cs="宋体"/>
          <w:color w:val="000000"/>
          <w:kern w:val="0"/>
          <w:szCs w:val="21"/>
        </w:rPr>
      </w:pPr>
      <w:r w:rsidRPr="00D53C6D">
        <w:rPr>
          <w:rFonts w:ascii="宋体" w:eastAsia="宋体" w:hAnsi="宋体" w:cs="宋体"/>
          <w:color w:val="000000"/>
          <w:kern w:val="0"/>
          <w:szCs w:val="21"/>
        </w:rPr>
        <w:t>张军指出，当前学校在坚持社会主义办学方向、提高学生思想政治素质、加强教师队伍和专门力量建设、课堂主渠道和马克思主义学院建设、加强和改善党对高校的领导等方面的工作，尚存在不同程度的薄弱环节，要坚持问题导向抓重点，坚持目标导向出实效，进一步</w:t>
      </w:r>
      <w:proofErr w:type="gramStart"/>
      <w:r w:rsidRPr="00D53C6D">
        <w:rPr>
          <w:rFonts w:ascii="宋体" w:eastAsia="宋体" w:hAnsi="宋体" w:cs="宋体"/>
          <w:color w:val="000000"/>
          <w:kern w:val="0"/>
          <w:szCs w:val="21"/>
        </w:rPr>
        <w:t>落细落小落实</w:t>
      </w:r>
      <w:proofErr w:type="gramEnd"/>
      <w:r w:rsidRPr="00D53C6D">
        <w:rPr>
          <w:rFonts w:ascii="宋体" w:eastAsia="宋体" w:hAnsi="宋体" w:cs="宋体"/>
          <w:color w:val="000000"/>
          <w:kern w:val="0"/>
          <w:szCs w:val="21"/>
        </w:rPr>
        <w:t>全国高校思想政治工作会议精神。</w:t>
      </w:r>
    </w:p>
    <w:p w:rsidR="00D53C6D" w:rsidRPr="00D53C6D" w:rsidRDefault="00D53C6D" w:rsidP="005349DF">
      <w:pPr>
        <w:widowControl/>
        <w:spacing w:before="100" w:beforeAutospacing="1" w:after="100" w:afterAutospacing="1" w:line="360" w:lineRule="atLeast"/>
        <w:ind w:firstLineChars="200" w:firstLine="420"/>
        <w:jc w:val="left"/>
        <w:rPr>
          <w:rFonts w:ascii="宋体" w:eastAsia="宋体" w:hAnsi="宋体" w:cs="宋体"/>
          <w:color w:val="000000"/>
          <w:kern w:val="0"/>
          <w:szCs w:val="21"/>
        </w:rPr>
      </w:pPr>
      <w:r w:rsidRPr="00D53C6D">
        <w:rPr>
          <w:rFonts w:ascii="宋体" w:eastAsia="宋体" w:hAnsi="宋体" w:cs="宋体"/>
          <w:color w:val="000000"/>
          <w:kern w:val="0"/>
          <w:szCs w:val="21"/>
        </w:rPr>
        <w:t>张军强调，在学校65年发展历史上，北航始终坚持党的领导，把牢社会主义的办学方向；始终坚持党政同心，永葆昂扬向上的精神状态；始终坚持改革创新，秉承敢为人先的知行品格；始终坚持育人为本，弘扬学术为基的致真氛围；始终坚持特色质量，追求内涵发展的兴校之路；始终坚持凝心聚力，</w:t>
      </w:r>
      <w:proofErr w:type="gramStart"/>
      <w:r w:rsidRPr="00D53C6D">
        <w:rPr>
          <w:rFonts w:ascii="宋体" w:eastAsia="宋体" w:hAnsi="宋体" w:cs="宋体"/>
          <w:color w:val="000000"/>
          <w:kern w:val="0"/>
          <w:szCs w:val="21"/>
        </w:rPr>
        <w:t>砥砺真</w:t>
      </w:r>
      <w:proofErr w:type="gramEnd"/>
      <w:r w:rsidRPr="00D53C6D">
        <w:rPr>
          <w:rFonts w:ascii="宋体" w:eastAsia="宋体" w:hAnsi="宋体" w:cs="宋体"/>
          <w:color w:val="000000"/>
          <w:kern w:val="0"/>
          <w:szCs w:val="21"/>
        </w:rPr>
        <w:t>抓实干的唯实作风。在“双一流”建设时期，学校将始终坚持办学治校与国家战略深度融合、创造知识与培养人才系统整合、敬业奉献与追求卓越相互契合、仰望星空与脚踏实地有机结合，在办学与发展、师资与人才、科研与服务、基建与文化等工作上，合心合力、奋进创新，全面落实“立德树人”根本任务，强化“四个服务”，为建设扎根中国大地的世界一流大学而努力奋斗。</w:t>
      </w:r>
    </w:p>
    <w:p w:rsidR="00D53C6D" w:rsidRPr="00D53C6D" w:rsidRDefault="00D53C6D" w:rsidP="005349DF">
      <w:pPr>
        <w:widowControl/>
        <w:spacing w:before="100" w:beforeAutospacing="1" w:after="100" w:afterAutospacing="1" w:line="360" w:lineRule="atLeast"/>
        <w:ind w:firstLineChars="200" w:firstLine="420"/>
        <w:jc w:val="left"/>
        <w:rPr>
          <w:rFonts w:ascii="宋体" w:eastAsia="宋体" w:hAnsi="宋体" w:cs="宋体"/>
          <w:color w:val="000000"/>
          <w:kern w:val="0"/>
          <w:szCs w:val="21"/>
        </w:rPr>
      </w:pPr>
      <w:r w:rsidRPr="00D53C6D">
        <w:rPr>
          <w:rFonts w:ascii="宋体" w:eastAsia="宋体" w:hAnsi="宋体" w:cs="宋体"/>
          <w:color w:val="000000"/>
          <w:kern w:val="0"/>
          <w:szCs w:val="21"/>
        </w:rPr>
        <w:t>下午，参会人员分为六个小组，立足岗位，交流经验，围绕贯彻落实全国高校思想政治工作会议精神以及大会报告开展了积极讨论，碰撞思想，交流心得。</w:t>
      </w:r>
    </w:p>
    <w:p w:rsidR="00D53C6D" w:rsidRPr="00D53C6D" w:rsidRDefault="00D53C6D" w:rsidP="00D53C6D">
      <w:pPr>
        <w:widowControl/>
        <w:spacing w:before="100" w:beforeAutospacing="1" w:after="100" w:afterAutospacing="1" w:line="360" w:lineRule="atLeast"/>
        <w:jc w:val="center"/>
        <w:rPr>
          <w:rFonts w:ascii="宋体" w:eastAsia="宋体" w:hAnsi="宋体" w:cs="宋体"/>
          <w:color w:val="000000"/>
          <w:kern w:val="0"/>
          <w:szCs w:val="21"/>
        </w:rPr>
      </w:pPr>
      <w:r w:rsidRPr="00D53C6D">
        <w:rPr>
          <w:rFonts w:ascii="宋体" w:eastAsia="宋体" w:hAnsi="宋体" w:cs="宋体"/>
          <w:noProof/>
          <w:color w:val="000000"/>
          <w:kern w:val="0"/>
          <w:szCs w:val="21"/>
        </w:rPr>
        <w:lastRenderedPageBreak/>
        <w:drawing>
          <wp:inline distT="0" distB="0" distL="0" distR="0" wp14:anchorId="39D305F3" wp14:editId="0D68B7FB">
            <wp:extent cx="5429250" cy="2371725"/>
            <wp:effectExtent l="0" t="0" r="0" b="9525"/>
            <wp:docPr id="9" name="图片 9" descr="http://news.buaa.edu.cn/images/content/2017-07/20170713185840114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s.buaa.edu.cn/images/content/2017-07/2017071318584011444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2371725"/>
                    </a:xfrm>
                    <a:prstGeom prst="rect">
                      <a:avLst/>
                    </a:prstGeom>
                    <a:noFill/>
                    <a:ln>
                      <a:noFill/>
                    </a:ln>
                  </pic:spPr>
                </pic:pic>
              </a:graphicData>
            </a:graphic>
          </wp:inline>
        </w:drawing>
      </w:r>
      <w:r w:rsidRPr="00D53C6D">
        <w:rPr>
          <w:rFonts w:ascii="宋体" w:eastAsia="宋体" w:hAnsi="宋体" w:cs="宋体"/>
          <w:color w:val="000000"/>
          <w:kern w:val="0"/>
          <w:szCs w:val="21"/>
        </w:rPr>
        <w:br/>
      </w:r>
      <w:r w:rsidRPr="00D53C6D">
        <w:rPr>
          <w:rFonts w:ascii="宋体" w:eastAsia="宋体" w:hAnsi="宋体" w:cs="宋体"/>
          <w:color w:val="000000"/>
          <w:kern w:val="0"/>
          <w:sz w:val="18"/>
          <w:szCs w:val="18"/>
        </w:rPr>
        <w:t>参会人员分组研讨</w:t>
      </w:r>
    </w:p>
    <w:p w:rsidR="00D53C6D" w:rsidRPr="00D53C6D" w:rsidRDefault="00D53C6D" w:rsidP="005349DF">
      <w:pPr>
        <w:widowControl/>
        <w:spacing w:before="100" w:beforeAutospacing="1" w:after="100" w:afterAutospacing="1" w:line="360" w:lineRule="atLeast"/>
        <w:ind w:firstLineChars="200" w:firstLine="420"/>
        <w:jc w:val="left"/>
        <w:rPr>
          <w:rFonts w:ascii="宋体" w:eastAsia="宋体" w:hAnsi="宋体" w:cs="宋体"/>
          <w:color w:val="000000"/>
          <w:kern w:val="0"/>
          <w:szCs w:val="21"/>
        </w:rPr>
      </w:pPr>
      <w:r w:rsidRPr="00D53C6D">
        <w:rPr>
          <w:rFonts w:ascii="宋体" w:eastAsia="宋体" w:hAnsi="宋体" w:cs="宋体"/>
          <w:color w:val="000000"/>
          <w:kern w:val="0"/>
          <w:szCs w:val="21"/>
        </w:rPr>
        <w:t>在大会总结环节，宣传部部长谭华霖、组织部部长钟玲、学工部部长董卓宁、</w:t>
      </w:r>
      <w:proofErr w:type="gramStart"/>
      <w:r w:rsidRPr="00D53C6D">
        <w:rPr>
          <w:rFonts w:ascii="宋体" w:eastAsia="宋体" w:hAnsi="宋体" w:cs="宋体"/>
          <w:color w:val="000000"/>
          <w:kern w:val="0"/>
          <w:szCs w:val="21"/>
        </w:rPr>
        <w:t>研</w:t>
      </w:r>
      <w:proofErr w:type="gramEnd"/>
      <w:r w:rsidRPr="00D53C6D">
        <w:rPr>
          <w:rFonts w:ascii="宋体" w:eastAsia="宋体" w:hAnsi="宋体" w:cs="宋体"/>
          <w:color w:val="000000"/>
          <w:kern w:val="0"/>
          <w:szCs w:val="21"/>
        </w:rPr>
        <w:t>工部部长王文文、人事处处长肖志松、教务处处长王祖林、马克思主义学院副院长赵义良、经管学院分党委书记刘志新、动力学院院长丁水汀做表态发言，就深入贯彻落实全国高校思想政治工作会议精神的举措进行交流。</w:t>
      </w:r>
    </w:p>
    <w:p w:rsidR="00D53C6D" w:rsidRPr="00D53C6D" w:rsidRDefault="00D53C6D" w:rsidP="005349DF">
      <w:pPr>
        <w:widowControl/>
        <w:spacing w:before="100" w:beforeAutospacing="1" w:after="100" w:afterAutospacing="1" w:line="360" w:lineRule="atLeast"/>
        <w:ind w:firstLineChars="200" w:firstLine="420"/>
        <w:jc w:val="left"/>
        <w:rPr>
          <w:rFonts w:ascii="宋体" w:eastAsia="宋体" w:hAnsi="宋体" w:cs="宋体"/>
          <w:color w:val="000000"/>
          <w:kern w:val="0"/>
          <w:szCs w:val="21"/>
        </w:rPr>
      </w:pPr>
      <w:r w:rsidRPr="00D53C6D">
        <w:rPr>
          <w:rFonts w:ascii="宋体" w:eastAsia="宋体" w:hAnsi="宋体" w:cs="宋体"/>
          <w:color w:val="000000"/>
          <w:kern w:val="0"/>
          <w:szCs w:val="21"/>
        </w:rPr>
        <w:t>校长徐惠彬院士做总结讲话。他指出，本次会议系统总结了建校65年来学校思想政治工作的成绩，围绕贯彻落实全国高校思想政治工作会议精神，坚持目标导向与问题导向相结合，重点围绕学校思政工作的薄弱环节，对统筹兼顾抓好我校下一阶段思政工作提出了新要求、做出了新部署。</w:t>
      </w:r>
    </w:p>
    <w:p w:rsidR="00D53C6D" w:rsidRPr="00D53C6D" w:rsidRDefault="00D53C6D" w:rsidP="005349DF">
      <w:pPr>
        <w:widowControl/>
        <w:spacing w:before="100" w:beforeAutospacing="1" w:after="100" w:afterAutospacing="1" w:line="360" w:lineRule="atLeast"/>
        <w:ind w:firstLineChars="200" w:firstLine="420"/>
        <w:jc w:val="left"/>
        <w:rPr>
          <w:rFonts w:ascii="宋体" w:eastAsia="宋体" w:hAnsi="宋体" w:cs="宋体"/>
          <w:color w:val="000000"/>
          <w:kern w:val="0"/>
          <w:szCs w:val="21"/>
        </w:rPr>
      </w:pPr>
      <w:r w:rsidRPr="00D53C6D">
        <w:rPr>
          <w:rFonts w:ascii="宋体" w:eastAsia="宋体" w:hAnsi="宋体" w:cs="宋体"/>
          <w:color w:val="000000"/>
          <w:kern w:val="0"/>
          <w:szCs w:val="21"/>
        </w:rPr>
        <w:t>徐惠彬指出，此次全校思想政治工作会议，是学校十六次党代会提出建设扎根中国大地的世界一流大学奋斗目标以来，学校在巡视整改期间召开的一次重要会议，要坚决贯彻落</w:t>
      </w:r>
      <w:proofErr w:type="gramStart"/>
      <w:r w:rsidRPr="00D53C6D">
        <w:rPr>
          <w:rFonts w:ascii="宋体" w:eastAsia="宋体" w:hAnsi="宋体" w:cs="宋体"/>
          <w:color w:val="000000"/>
          <w:kern w:val="0"/>
          <w:szCs w:val="21"/>
        </w:rPr>
        <w:t>实习近</w:t>
      </w:r>
      <w:proofErr w:type="gramEnd"/>
      <w:r w:rsidRPr="00D53C6D">
        <w:rPr>
          <w:rFonts w:ascii="宋体" w:eastAsia="宋体" w:hAnsi="宋体" w:cs="宋体"/>
          <w:color w:val="000000"/>
          <w:kern w:val="0"/>
          <w:szCs w:val="21"/>
        </w:rPr>
        <w:t>平总书记重要讲话精神，从更宽的视野、更广的领域谋划和推进学校思想政治工作，切实把思想政治工作贯穿人才培养的全过程，把正确的政治方向、价值导向贯穿办学治校的全过程，为学校加快建设扎根中国大地的世界一流大学提供强大的政治思想保证。</w:t>
      </w:r>
    </w:p>
    <w:p w:rsidR="00D53C6D" w:rsidRPr="00D53C6D" w:rsidRDefault="00D53C6D" w:rsidP="00D53C6D">
      <w:pPr>
        <w:widowControl/>
        <w:spacing w:before="100" w:beforeAutospacing="1" w:after="100" w:afterAutospacing="1" w:line="360" w:lineRule="atLeast"/>
        <w:jc w:val="center"/>
        <w:rPr>
          <w:rFonts w:ascii="宋体" w:eastAsia="宋体" w:hAnsi="宋体" w:cs="宋体"/>
          <w:color w:val="000000"/>
          <w:kern w:val="0"/>
          <w:szCs w:val="21"/>
        </w:rPr>
      </w:pPr>
      <w:r w:rsidRPr="00D53C6D">
        <w:rPr>
          <w:rFonts w:ascii="宋体" w:eastAsia="宋体" w:hAnsi="宋体" w:cs="宋体"/>
          <w:noProof/>
          <w:color w:val="000000"/>
          <w:kern w:val="0"/>
          <w:szCs w:val="21"/>
        </w:rPr>
        <w:lastRenderedPageBreak/>
        <w:drawing>
          <wp:inline distT="0" distB="0" distL="0" distR="0" wp14:anchorId="6F97FC2A" wp14:editId="7FBB43E3">
            <wp:extent cx="5429250" cy="3562350"/>
            <wp:effectExtent l="0" t="0" r="0" b="0"/>
            <wp:docPr id="10" name="图片 10" descr="http://news.buaa.edu.cn/images/content/2017-07/20170713185903924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ws.buaa.edu.cn/images/content/2017-07/201707131859039245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562350"/>
                    </a:xfrm>
                    <a:prstGeom prst="rect">
                      <a:avLst/>
                    </a:prstGeom>
                    <a:noFill/>
                    <a:ln>
                      <a:noFill/>
                    </a:ln>
                  </pic:spPr>
                </pic:pic>
              </a:graphicData>
            </a:graphic>
          </wp:inline>
        </w:drawing>
      </w:r>
      <w:r w:rsidRPr="00D53C6D">
        <w:rPr>
          <w:rFonts w:ascii="宋体" w:eastAsia="宋体" w:hAnsi="宋体" w:cs="宋体"/>
          <w:color w:val="000000"/>
          <w:kern w:val="0"/>
          <w:szCs w:val="21"/>
        </w:rPr>
        <w:br/>
      </w:r>
      <w:r w:rsidRPr="00D53C6D">
        <w:rPr>
          <w:rFonts w:ascii="宋体" w:eastAsia="宋体" w:hAnsi="宋体" w:cs="宋体"/>
          <w:color w:val="000000"/>
          <w:kern w:val="0"/>
          <w:sz w:val="18"/>
          <w:szCs w:val="18"/>
        </w:rPr>
        <w:t>校长徐惠彬院士做总结讲话</w:t>
      </w:r>
    </w:p>
    <w:p w:rsidR="00D53C6D" w:rsidRPr="00D53C6D" w:rsidRDefault="00D53C6D" w:rsidP="005349DF">
      <w:pPr>
        <w:widowControl/>
        <w:spacing w:before="100" w:beforeAutospacing="1" w:after="100" w:afterAutospacing="1" w:line="360" w:lineRule="atLeast"/>
        <w:ind w:firstLineChars="200" w:firstLine="420"/>
        <w:jc w:val="left"/>
        <w:rPr>
          <w:rFonts w:ascii="宋体" w:eastAsia="宋体" w:hAnsi="宋体" w:cs="宋体"/>
          <w:color w:val="000000"/>
          <w:kern w:val="0"/>
          <w:szCs w:val="21"/>
        </w:rPr>
      </w:pPr>
      <w:r w:rsidRPr="00D53C6D">
        <w:rPr>
          <w:rFonts w:ascii="宋体" w:eastAsia="宋体" w:hAnsi="宋体" w:cs="宋体"/>
          <w:color w:val="000000"/>
          <w:kern w:val="0"/>
          <w:szCs w:val="21"/>
        </w:rPr>
        <w:t>徐惠彬指出，要围绕立德树人根本任务，扎根中国大地办大学，培养理想高远、学识一流、胸怀寰宇、致真唯实的领军领导人才；要抓好教师这个关键群体，持之以恒加强师德师风建设，引导广大教师坚持教书和育人相统一，成为传授学生学识、塑造学生品格的“大先生”；要融入加快“双一流”建设，把思想政治工作与“双一流”建设统一起来，使二者互促共进、相得益彰。</w:t>
      </w:r>
    </w:p>
    <w:p w:rsidR="00D53C6D" w:rsidRPr="00D53C6D" w:rsidRDefault="00D53C6D" w:rsidP="005349DF">
      <w:pPr>
        <w:widowControl/>
        <w:spacing w:before="100" w:beforeAutospacing="1" w:after="100" w:afterAutospacing="1" w:line="360" w:lineRule="atLeast"/>
        <w:ind w:firstLineChars="200" w:firstLine="420"/>
        <w:jc w:val="left"/>
        <w:rPr>
          <w:rFonts w:ascii="宋体" w:eastAsia="宋体" w:hAnsi="宋体" w:cs="宋体"/>
          <w:color w:val="000000"/>
          <w:kern w:val="0"/>
          <w:szCs w:val="21"/>
        </w:rPr>
      </w:pPr>
      <w:bookmarkStart w:id="0" w:name="_GoBack"/>
      <w:bookmarkEnd w:id="0"/>
      <w:r w:rsidRPr="00D53C6D">
        <w:rPr>
          <w:rFonts w:ascii="宋体" w:eastAsia="宋体" w:hAnsi="宋体" w:cs="宋体"/>
          <w:color w:val="000000"/>
          <w:kern w:val="0"/>
          <w:szCs w:val="21"/>
        </w:rPr>
        <w:t>徐惠彬强调，推动工作落实要明确责任主体，强化党政协同，根据会议印发的任务分解方案，坚决严格贯彻落实；要强化督办落实和过程管理，围绕进一步加强学校思想政治工作，制定</w:t>
      </w:r>
      <w:proofErr w:type="gramStart"/>
      <w:r w:rsidRPr="00D53C6D">
        <w:rPr>
          <w:rFonts w:ascii="宋体" w:eastAsia="宋体" w:hAnsi="宋体" w:cs="宋体"/>
          <w:color w:val="000000"/>
          <w:kern w:val="0"/>
          <w:szCs w:val="21"/>
        </w:rPr>
        <w:t>任务台</w:t>
      </w:r>
      <w:proofErr w:type="gramEnd"/>
      <w:r w:rsidRPr="00D53C6D">
        <w:rPr>
          <w:rFonts w:ascii="宋体" w:eastAsia="宋体" w:hAnsi="宋体" w:cs="宋体"/>
          <w:color w:val="000000"/>
          <w:kern w:val="0"/>
          <w:szCs w:val="21"/>
        </w:rPr>
        <w:t>账，加强工作督查督办，切实把中央精神和学校部署落到实处、落地见效；要完善科学评价和激发活力，激发各单位改进工作的创造活力，以加快建设扎根中国大地的世界一流大学的优异成绩，迎接党的十九大胜利召开。</w:t>
      </w:r>
    </w:p>
    <w:p w:rsidR="00FF41A9" w:rsidRPr="00D53C6D" w:rsidRDefault="00FF41A9"/>
    <w:sectPr w:rsidR="00FF41A9" w:rsidRPr="00D53C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D3"/>
    <w:rsid w:val="005349DF"/>
    <w:rsid w:val="00D104D3"/>
    <w:rsid w:val="00D53C6D"/>
    <w:rsid w:val="00FF4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BA912-9CD7-4CF9-9EB5-DEFB3229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71346">
      <w:bodyDiv w:val="1"/>
      <w:marLeft w:val="0"/>
      <w:marRight w:val="0"/>
      <w:marTop w:val="0"/>
      <w:marBottom w:val="0"/>
      <w:divBdr>
        <w:top w:val="none" w:sz="0" w:space="0" w:color="auto"/>
        <w:left w:val="none" w:sz="0" w:space="0" w:color="auto"/>
        <w:bottom w:val="none" w:sz="0" w:space="0" w:color="auto"/>
        <w:right w:val="none" w:sz="0" w:space="0" w:color="auto"/>
      </w:divBdr>
      <w:divsChild>
        <w:div w:id="1241597886">
          <w:marLeft w:val="0"/>
          <w:marRight w:val="0"/>
          <w:marTop w:val="465"/>
          <w:marBottom w:val="0"/>
          <w:divBdr>
            <w:top w:val="none" w:sz="0" w:space="0" w:color="auto"/>
            <w:left w:val="none" w:sz="0" w:space="0" w:color="auto"/>
            <w:bottom w:val="none" w:sz="0" w:space="0" w:color="auto"/>
            <w:right w:val="none" w:sz="0" w:space="0" w:color="auto"/>
          </w:divBdr>
          <w:divsChild>
            <w:div w:id="580068817">
              <w:marLeft w:val="0"/>
              <w:marRight w:val="0"/>
              <w:marTop w:val="0"/>
              <w:marBottom w:val="0"/>
              <w:divBdr>
                <w:top w:val="none" w:sz="0" w:space="0" w:color="auto"/>
                <w:left w:val="none" w:sz="0" w:space="0" w:color="auto"/>
                <w:bottom w:val="none" w:sz="0" w:space="0" w:color="auto"/>
                <w:right w:val="none" w:sz="0" w:space="0" w:color="auto"/>
              </w:divBdr>
              <w:divsChild>
                <w:div w:id="420181116">
                  <w:marLeft w:val="0"/>
                  <w:marRight w:val="0"/>
                  <w:marTop w:val="0"/>
                  <w:marBottom w:val="0"/>
                  <w:divBdr>
                    <w:top w:val="none" w:sz="0" w:space="0" w:color="auto"/>
                    <w:left w:val="none" w:sz="0" w:space="0" w:color="auto"/>
                    <w:bottom w:val="none" w:sz="0" w:space="0" w:color="auto"/>
                    <w:right w:val="none" w:sz="0" w:space="0" w:color="auto"/>
                  </w:divBdr>
                </w:div>
                <w:div w:id="861915">
                  <w:marLeft w:val="0"/>
                  <w:marRight w:val="0"/>
                  <w:marTop w:val="0"/>
                  <w:marBottom w:val="0"/>
                  <w:divBdr>
                    <w:top w:val="none" w:sz="0" w:space="0" w:color="auto"/>
                    <w:left w:val="none" w:sz="0" w:space="0" w:color="auto"/>
                    <w:bottom w:val="none" w:sz="0" w:space="0" w:color="auto"/>
                    <w:right w:val="single" w:sz="6" w:space="0" w:color="B1D0EC"/>
                  </w:divBdr>
                  <w:divsChild>
                    <w:div w:id="1741949479">
                      <w:marLeft w:val="0"/>
                      <w:marRight w:val="0"/>
                      <w:marTop w:val="0"/>
                      <w:marBottom w:val="0"/>
                      <w:divBdr>
                        <w:top w:val="none" w:sz="0" w:space="0" w:color="auto"/>
                        <w:left w:val="none" w:sz="0" w:space="0" w:color="auto"/>
                        <w:bottom w:val="none" w:sz="0" w:space="0" w:color="auto"/>
                        <w:right w:val="none" w:sz="0" w:space="0" w:color="auto"/>
                      </w:divBdr>
                    </w:div>
                    <w:div w:id="209613555">
                      <w:marLeft w:val="0"/>
                      <w:marRight w:val="0"/>
                      <w:marTop w:val="0"/>
                      <w:marBottom w:val="0"/>
                      <w:divBdr>
                        <w:top w:val="none" w:sz="0" w:space="0" w:color="auto"/>
                        <w:left w:val="none" w:sz="0" w:space="0" w:color="auto"/>
                        <w:bottom w:val="single" w:sz="48" w:space="8" w:color="B0CFEB"/>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315</Words>
  <Characters>1796</Characters>
  <Application>Microsoft Office Word</Application>
  <DocSecurity>0</DocSecurity>
  <Lines>14</Lines>
  <Paragraphs>4</Paragraphs>
  <ScaleCrop>false</ScaleCrop>
  <Company>微软中国</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2017-07-25T05:53:00Z</dcterms:created>
  <dcterms:modified xsi:type="dcterms:W3CDTF">2017-07-25T05:57:00Z</dcterms:modified>
</cp:coreProperties>
</file>